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28"/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671"/>
        <w:gridCol w:w="245"/>
      </w:tblGrid>
      <w:tr w:rsidR="00781E9E" w:rsidRPr="00386F97" w:rsidTr="00FD4BD3">
        <w:trPr>
          <w:trHeight w:val="559"/>
          <w:jc w:val="center"/>
        </w:trPr>
        <w:tc>
          <w:tcPr>
            <w:tcW w:w="1478" w:type="dxa"/>
            <w:shd w:val="clear" w:color="auto" w:fill="D9D9D9"/>
            <w:vAlign w:val="center"/>
          </w:tcPr>
          <w:p w:rsidR="00781E9E" w:rsidRPr="00386F97" w:rsidRDefault="00781E9E" w:rsidP="00FD4B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781E9E" w:rsidRPr="00386F97" w:rsidRDefault="00781E9E" w:rsidP="00FD4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2014/2015</w:t>
            </w:r>
          </w:p>
        </w:tc>
        <w:tc>
          <w:tcPr>
            <w:tcW w:w="2762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81E9E" w:rsidRPr="00386F97" w:rsidRDefault="00781E9E" w:rsidP="00FD4BD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781E9E" w:rsidRPr="00386F97" w:rsidRDefault="00781E9E" w:rsidP="00FD4BD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781E9E" w:rsidRPr="00386F97" w:rsidRDefault="00781E9E" w:rsidP="00FD4BD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3"/>
            <w:shd w:val="clear" w:color="auto" w:fill="D9D9D9"/>
            <w:vAlign w:val="center"/>
          </w:tcPr>
          <w:p w:rsidR="00781E9E" w:rsidRPr="00386F97" w:rsidRDefault="00781E9E" w:rsidP="00FD4B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1E9E" w:rsidRPr="00386F97" w:rsidTr="00FD4BD3">
        <w:trPr>
          <w:trHeight w:val="283"/>
          <w:jc w:val="center"/>
        </w:trPr>
        <w:tc>
          <w:tcPr>
            <w:tcW w:w="11230" w:type="dxa"/>
            <w:gridSpan w:val="9"/>
            <w:tcBorders>
              <w:left w:val="nil"/>
              <w:right w:val="nil"/>
            </w:tcBorders>
            <w:vAlign w:val="center"/>
          </w:tcPr>
          <w:p w:rsidR="00781E9E" w:rsidRPr="00386F97" w:rsidRDefault="00781E9E" w:rsidP="00FD4B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1E9E" w:rsidRPr="00386F97" w:rsidTr="00FD4BD3">
        <w:trPr>
          <w:trHeight w:val="405"/>
          <w:jc w:val="center"/>
        </w:trPr>
        <w:tc>
          <w:tcPr>
            <w:tcW w:w="31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1E9E" w:rsidRPr="00386F97" w:rsidRDefault="00781E9E" w:rsidP="00FD4BD3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Nazwa przedmiotu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386F97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E9E" w:rsidRPr="00DD7412" w:rsidRDefault="00781E9E" w:rsidP="00FD4BD3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DD7412">
              <w:rPr>
                <w:rFonts w:ascii="Arial" w:hAnsi="Arial" w:cs="Arial"/>
                <w:b/>
                <w:sz w:val="16"/>
                <w:szCs w:val="16"/>
              </w:rPr>
              <w:t>Współczesne trendy badawcze w chemii żywności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1E9E" w:rsidRPr="00DD7412" w:rsidRDefault="00781E9E" w:rsidP="00FD4BD3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DD74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ECTS </w:t>
            </w:r>
            <w:r w:rsidRPr="00DD7412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1E9E" w:rsidRPr="00DD7412" w:rsidRDefault="00781E9E" w:rsidP="00FD4B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741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781E9E" w:rsidRPr="004F4CF1" w:rsidTr="00FD4BD3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81E9E" w:rsidRPr="00F74909" w:rsidRDefault="00781E9E" w:rsidP="00FD4BD3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F74909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74909">
              <w:rPr>
                <w:rFonts w:ascii="Arial" w:hAnsi="Arial" w:cs="Arial"/>
                <w:bCs/>
                <w:sz w:val="16"/>
                <w:szCs w:val="16"/>
                <w:lang w:val="en-GB"/>
              </w:rPr>
              <w:t>Modern trends in food chemistry</w:t>
            </w:r>
          </w:p>
        </w:tc>
      </w:tr>
      <w:tr w:rsidR="00781E9E" w:rsidRPr="00F74909" w:rsidTr="00A37856">
        <w:trPr>
          <w:trHeight w:val="659"/>
          <w:jc w:val="center"/>
        </w:trPr>
        <w:tc>
          <w:tcPr>
            <w:tcW w:w="3120" w:type="dxa"/>
            <w:gridSpan w:val="2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F74909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4909">
              <w:rPr>
                <w:rFonts w:ascii="Arial" w:hAnsi="Arial" w:cs="Arial"/>
                <w:bCs/>
                <w:sz w:val="16"/>
                <w:szCs w:val="16"/>
              </w:rPr>
              <w:t xml:space="preserve">STACJONARNE STUDIA DOKTORANCKIE </w:t>
            </w:r>
          </w:p>
          <w:p w:rsidR="00781E9E" w:rsidRPr="00F74909" w:rsidRDefault="00781E9E" w:rsidP="00FD4BD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4909">
              <w:rPr>
                <w:rFonts w:ascii="Arial" w:hAnsi="Arial" w:cs="Arial"/>
                <w:bCs/>
                <w:sz w:val="16"/>
                <w:szCs w:val="16"/>
              </w:rPr>
              <w:t xml:space="preserve">na WYDZIALE NAUK o ŻYWNOŚCI SGGW w WARSZAWIE  </w:t>
            </w:r>
          </w:p>
          <w:p w:rsidR="00781E9E" w:rsidRPr="00F74909" w:rsidRDefault="00781E9E" w:rsidP="00FD4BD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4909">
              <w:rPr>
                <w:rFonts w:ascii="Arial" w:hAnsi="Arial" w:cs="Arial"/>
                <w:bCs/>
                <w:sz w:val="16"/>
                <w:szCs w:val="16"/>
              </w:rPr>
              <w:t>w dyscyplinie naukowej technologii żywności i żywienia</w:t>
            </w:r>
          </w:p>
        </w:tc>
      </w:tr>
      <w:tr w:rsidR="00781E9E" w:rsidRPr="00F74909" w:rsidTr="00FD4BD3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F74909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prof. dr hab. Ewa Białecka-Florjańczyk</w:t>
            </w:r>
          </w:p>
        </w:tc>
      </w:tr>
      <w:tr w:rsidR="00781E9E" w:rsidRPr="00F74909" w:rsidTr="00A37856">
        <w:trPr>
          <w:trHeight w:val="538"/>
          <w:jc w:val="center"/>
        </w:trPr>
        <w:tc>
          <w:tcPr>
            <w:tcW w:w="3120" w:type="dxa"/>
            <w:gridSpan w:val="2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F74909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 xml:space="preserve">dr inż. J. Bryś, dr A. Górska, dr hab. E. Gruczyńska, dr M. Kozłowska, dr hab. E. Ostrowska-Ligęza , </w:t>
            </w:r>
          </w:p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hab. P. Koczoń</w:t>
            </w:r>
            <w:r w:rsidRPr="00F74909">
              <w:rPr>
                <w:rFonts w:ascii="Arial" w:hAnsi="Arial" w:cs="Arial"/>
                <w:sz w:val="16"/>
                <w:szCs w:val="16"/>
              </w:rPr>
              <w:t>, dr K. Tarnowska, dr inż. M. Wirkowska-Wojdyła, prof. dr hab. E. Białecka-Florjańczyk.</w:t>
            </w:r>
          </w:p>
        </w:tc>
      </w:tr>
      <w:tr w:rsidR="00781E9E" w:rsidRPr="00F74909" w:rsidTr="00FD4BD3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F749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4909">
              <w:rPr>
                <w:rFonts w:ascii="Arial" w:hAnsi="Arial" w:cs="Arial"/>
                <w:bCs/>
                <w:sz w:val="16"/>
                <w:szCs w:val="16"/>
              </w:rPr>
              <w:t>Wydział Nauk o Żywności, Katedra Chemii</w:t>
            </w:r>
          </w:p>
        </w:tc>
      </w:tr>
      <w:tr w:rsidR="00781E9E" w:rsidRPr="00F74909" w:rsidTr="00FD4BD3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F749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81E9E" w:rsidRPr="00F74909" w:rsidTr="00FD4BD3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F74909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 xml:space="preserve">a) </w:t>
            </w:r>
            <w:r w:rsidRPr="00F74909">
              <w:rPr>
                <w:rFonts w:ascii="Arial" w:hAnsi="Arial" w:cs="Arial"/>
                <w:bCs/>
                <w:sz w:val="16"/>
                <w:szCs w:val="16"/>
              </w:rPr>
              <w:t>obowiązkowy</w:t>
            </w:r>
          </w:p>
        </w:tc>
        <w:tc>
          <w:tcPr>
            <w:tcW w:w="2639" w:type="dxa"/>
            <w:gridSpan w:val="2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 xml:space="preserve">b) </w:t>
            </w:r>
            <w:r w:rsidRPr="00F74909">
              <w:rPr>
                <w:rFonts w:ascii="Arial" w:hAnsi="Arial" w:cs="Arial"/>
                <w:bCs/>
                <w:sz w:val="16"/>
                <w:szCs w:val="16"/>
              </w:rPr>
              <w:t xml:space="preserve">stopień III , rok I </w:t>
            </w:r>
          </w:p>
        </w:tc>
        <w:tc>
          <w:tcPr>
            <w:tcW w:w="2709" w:type="dxa"/>
            <w:gridSpan w:val="4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c) stacjonarne</w:t>
            </w:r>
          </w:p>
        </w:tc>
      </w:tr>
      <w:tr w:rsidR="00781E9E" w:rsidRPr="00F74909" w:rsidTr="00FD4BD3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F74909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781E9E" w:rsidRPr="00BA1D9A" w:rsidRDefault="00781E9E" w:rsidP="00FD4B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D9A">
              <w:rPr>
                <w:rFonts w:ascii="Arial" w:hAnsi="Arial" w:cs="Arial"/>
                <w:b/>
                <w:bCs/>
                <w:sz w:val="16"/>
                <w:szCs w:val="16"/>
              </w:rPr>
              <w:t>Semestr letni</w:t>
            </w:r>
          </w:p>
        </w:tc>
        <w:tc>
          <w:tcPr>
            <w:tcW w:w="2639" w:type="dxa"/>
            <w:gridSpan w:val="2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F7490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74909">
              <w:rPr>
                <w:rFonts w:ascii="Arial" w:hAnsi="Arial" w:cs="Arial"/>
                <w:bCs/>
                <w:sz w:val="16"/>
                <w:szCs w:val="16"/>
              </w:rPr>
              <w:t xml:space="preserve">polski </w:t>
            </w:r>
          </w:p>
        </w:tc>
        <w:tc>
          <w:tcPr>
            <w:tcW w:w="2709" w:type="dxa"/>
            <w:gridSpan w:val="4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81E9E" w:rsidRPr="00F74909" w:rsidTr="00A37856">
        <w:trPr>
          <w:trHeight w:val="529"/>
          <w:jc w:val="center"/>
        </w:trPr>
        <w:tc>
          <w:tcPr>
            <w:tcW w:w="3120" w:type="dxa"/>
            <w:gridSpan w:val="2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F749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81E9E" w:rsidRPr="00F74909" w:rsidRDefault="00781E9E" w:rsidP="00FD4B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Przedstawienie wybranych i aktualnie ważnych zagadnień z chemii żywności oraz równoczesne praktyczne ich zastosowanie na przykładach badań prowadzonych w Katedrze</w:t>
            </w:r>
          </w:p>
        </w:tc>
      </w:tr>
      <w:tr w:rsidR="00781E9E" w:rsidRPr="00F74909" w:rsidTr="00EC11D4">
        <w:trPr>
          <w:trHeight w:val="538"/>
          <w:jc w:val="center"/>
        </w:trPr>
        <w:tc>
          <w:tcPr>
            <w:tcW w:w="3120" w:type="dxa"/>
            <w:gridSpan w:val="2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F749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81E9E" w:rsidRPr="00EC11D4" w:rsidRDefault="00781E9E" w:rsidP="00EC11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1D4">
              <w:rPr>
                <w:rFonts w:ascii="Arial" w:hAnsi="Arial" w:cs="Arial"/>
                <w:sz w:val="16"/>
                <w:szCs w:val="16"/>
              </w:rPr>
              <w:t>Wykład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11D4">
              <w:rPr>
                <w:rFonts w:ascii="Arial" w:hAnsi="Arial" w:cs="Arial"/>
                <w:sz w:val="16"/>
                <w:szCs w:val="16"/>
              </w:rPr>
              <w:t>– 5 h</w:t>
            </w:r>
          </w:p>
          <w:p w:rsidR="00781E9E" w:rsidRPr="00F74909" w:rsidRDefault="00781E9E" w:rsidP="00EC11D4">
            <w:pPr>
              <w:rPr>
                <w:rFonts w:ascii="Arial" w:hAnsi="Arial" w:cs="Arial"/>
                <w:sz w:val="16"/>
                <w:szCs w:val="16"/>
              </w:rPr>
            </w:pPr>
            <w:r w:rsidRPr="00EC11D4">
              <w:rPr>
                <w:rFonts w:ascii="Arial" w:hAnsi="Arial" w:cs="Arial"/>
                <w:sz w:val="16"/>
                <w:szCs w:val="16"/>
              </w:rPr>
              <w:t>Ćwiczenia laboratoryjne - 1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C11D4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781E9E" w:rsidRPr="00F74909" w:rsidTr="001B1BB8">
        <w:trPr>
          <w:trHeight w:val="495"/>
          <w:jc w:val="center"/>
        </w:trPr>
        <w:tc>
          <w:tcPr>
            <w:tcW w:w="3120" w:type="dxa"/>
            <w:gridSpan w:val="2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F749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81E9E" w:rsidRPr="00F74909" w:rsidRDefault="00781E9E" w:rsidP="00FD4B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 xml:space="preserve">Wykład z wykorzystaniem technik audiowizualnych, dyskusja, ćwiczenia </w:t>
            </w:r>
            <w:r>
              <w:rPr>
                <w:rFonts w:ascii="Arial" w:hAnsi="Arial" w:cs="Arial"/>
                <w:sz w:val="16"/>
                <w:szCs w:val="16"/>
              </w:rPr>
              <w:t>praktyczne, przeprowadzenie doświadczenia/eksperymentu, rozwiązywanie problemu, konsultacje</w:t>
            </w:r>
          </w:p>
        </w:tc>
      </w:tr>
      <w:tr w:rsidR="00781E9E" w:rsidRPr="00F74909" w:rsidTr="00CA11D9">
        <w:trPr>
          <w:trHeight w:val="933"/>
          <w:jc w:val="center"/>
        </w:trPr>
        <w:tc>
          <w:tcPr>
            <w:tcW w:w="3120" w:type="dxa"/>
            <w:gridSpan w:val="2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F749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81E9E" w:rsidRPr="00F74909" w:rsidRDefault="00781E9E" w:rsidP="00CA11D9">
            <w:pPr>
              <w:jc w:val="both"/>
              <w:rPr>
                <w:rFonts w:ascii="Arial" w:hAnsi="Arial" w:cs="Arial"/>
                <w:color w:val="FF0000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</w:rPr>
              <w:t xml:space="preserve">Tematyka zajęć: </w:t>
            </w:r>
            <w:r w:rsidRPr="00F74909">
              <w:rPr>
                <w:rFonts w:ascii="Arial" w:hAnsi="Arial" w:cs="Arial"/>
                <w:sz w:val="16"/>
                <w:szCs w:val="16"/>
              </w:rPr>
              <w:t>Zastosowanie przeestryfikowania</w:t>
            </w:r>
            <w:bookmarkStart w:id="0" w:name="_GoBack"/>
            <w:bookmarkEnd w:id="0"/>
            <w:r w:rsidRPr="00F74909">
              <w:rPr>
                <w:rFonts w:ascii="Arial" w:hAnsi="Arial" w:cs="Arial"/>
                <w:sz w:val="16"/>
                <w:szCs w:val="16"/>
              </w:rPr>
              <w:t xml:space="preserve"> do otrzymywania lipidów strukturyzowanych; DSC jako metoda badania fizykochemicznych właściwości tłuszczów i żywności w proszku; Badanie stabilności tłuszczów z dodatkiem przeciwutleniaczy metodą DSC</w:t>
            </w:r>
            <w:r w:rsidRPr="00F74909">
              <w:rPr>
                <w:rFonts w:ascii="Arial" w:hAnsi="Arial" w:cs="Arial"/>
                <w:kern w:val="3"/>
                <w:sz w:val="16"/>
                <w:szCs w:val="16"/>
              </w:rPr>
              <w:t xml:space="preserve">; </w:t>
            </w:r>
            <w:r w:rsidRPr="00F74909">
              <w:rPr>
                <w:rFonts w:ascii="Arial" w:hAnsi="Arial" w:cs="Arial"/>
                <w:sz w:val="16"/>
                <w:szCs w:val="16"/>
              </w:rPr>
              <w:t xml:space="preserve">Wykorzystanie </w:t>
            </w:r>
            <w:r>
              <w:rPr>
                <w:rFonts w:ascii="Arial" w:hAnsi="Arial" w:cs="Arial"/>
                <w:sz w:val="16"/>
                <w:szCs w:val="16"/>
              </w:rPr>
              <w:t>spektroskopii IR w badaniu autentyczności żywności</w:t>
            </w:r>
          </w:p>
        </w:tc>
      </w:tr>
      <w:tr w:rsidR="00781E9E" w:rsidRPr="00F74909" w:rsidTr="00FD4BD3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F749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81E9E" w:rsidRPr="00F74909" w:rsidRDefault="00781E9E" w:rsidP="00FD4B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9E" w:rsidRPr="00F74909" w:rsidTr="00FD4BD3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F749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81E9E" w:rsidRPr="00F74909" w:rsidRDefault="00781E9E" w:rsidP="00FD4B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Podstawowy kurs chemii ogólnej i fizycznej</w:t>
            </w:r>
          </w:p>
        </w:tc>
      </w:tr>
      <w:tr w:rsidR="00781E9E" w:rsidRPr="00F74909" w:rsidTr="006C3F02">
        <w:trPr>
          <w:trHeight w:val="1592"/>
          <w:jc w:val="center"/>
        </w:trPr>
        <w:tc>
          <w:tcPr>
            <w:tcW w:w="3120" w:type="dxa"/>
            <w:gridSpan w:val="2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F749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vAlign w:val="center"/>
          </w:tcPr>
          <w:p w:rsidR="00781E9E" w:rsidRPr="00CA11D9" w:rsidRDefault="00781E9E" w:rsidP="006F557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11D9">
              <w:rPr>
                <w:rFonts w:ascii="Arial" w:hAnsi="Arial" w:cs="Arial"/>
                <w:sz w:val="16"/>
                <w:szCs w:val="16"/>
              </w:rPr>
              <w:t>01 - zna biotechnologiczne metody otrzymywania lipidów strukturyzowanych oraz ich właściwości</w:t>
            </w:r>
          </w:p>
          <w:p w:rsidR="00781E9E" w:rsidRPr="00CA11D9" w:rsidRDefault="00781E9E" w:rsidP="006F557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11D9">
              <w:rPr>
                <w:rFonts w:ascii="Arial" w:hAnsi="Arial" w:cs="Arial"/>
                <w:sz w:val="16"/>
                <w:szCs w:val="16"/>
              </w:rPr>
              <w:t xml:space="preserve">02 - zna możliwości DSC jako metody badawczej w chemii żywności </w:t>
            </w:r>
          </w:p>
          <w:p w:rsidR="00781E9E" w:rsidRPr="00CA11D9" w:rsidRDefault="00781E9E" w:rsidP="006F557A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11D9">
              <w:rPr>
                <w:rFonts w:ascii="Arial" w:hAnsi="Arial" w:cs="Arial"/>
                <w:sz w:val="16"/>
                <w:szCs w:val="16"/>
              </w:rPr>
              <w:t>03 - zna rodzaje i zasadność stosowania przeciwutleniaczy,</w:t>
            </w:r>
          </w:p>
          <w:p w:rsidR="00781E9E" w:rsidRPr="00CA11D9" w:rsidRDefault="00781E9E" w:rsidP="006F557A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11D9">
              <w:rPr>
                <w:rFonts w:ascii="Arial" w:hAnsi="Arial" w:cs="Arial"/>
                <w:sz w:val="16"/>
                <w:szCs w:val="16"/>
              </w:rPr>
              <w:t>04 - zna możliwości wykorzystania reakcji enzymatycznych w procesach chemicznych związanych z przetwarzaniem żywności</w:t>
            </w:r>
          </w:p>
          <w:p w:rsidR="00781E9E" w:rsidRPr="00CA11D9" w:rsidRDefault="00781E9E" w:rsidP="006F557A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11D9">
              <w:rPr>
                <w:rFonts w:ascii="Arial" w:hAnsi="Arial" w:cs="Arial"/>
                <w:sz w:val="16"/>
                <w:szCs w:val="16"/>
              </w:rPr>
              <w:t xml:space="preserve">05 – zna i potrafi zastosować metody spektroskopowe (na przykładzie IR) do badania </w:t>
            </w:r>
            <w:r>
              <w:rPr>
                <w:rFonts w:ascii="Arial" w:hAnsi="Arial" w:cs="Arial"/>
                <w:sz w:val="16"/>
                <w:szCs w:val="16"/>
              </w:rPr>
              <w:t>żywności</w:t>
            </w:r>
          </w:p>
          <w:p w:rsidR="00781E9E" w:rsidRPr="00F74909" w:rsidRDefault="00781E9E" w:rsidP="006F557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11D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A11D9">
              <w:rPr>
                <w:rFonts w:ascii="Arial" w:hAnsi="Arial" w:cs="Arial"/>
                <w:sz w:val="16"/>
                <w:szCs w:val="16"/>
              </w:rPr>
              <w:t xml:space="preserve"> - efektywnie komunikuje się w grupie oraz organizuje pracę grupy, zwłaszcza w zakresie prowadzenia wspólnych badań</w:t>
            </w:r>
          </w:p>
        </w:tc>
        <w:tc>
          <w:tcPr>
            <w:tcW w:w="245" w:type="dxa"/>
            <w:vAlign w:val="center"/>
          </w:tcPr>
          <w:p w:rsidR="00781E9E" w:rsidRPr="00F74909" w:rsidRDefault="00781E9E" w:rsidP="00CF2199">
            <w:pPr>
              <w:spacing w:after="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E9E" w:rsidRPr="00F74909" w:rsidTr="00A37856">
        <w:trPr>
          <w:trHeight w:val="452"/>
          <w:jc w:val="center"/>
        </w:trPr>
        <w:tc>
          <w:tcPr>
            <w:tcW w:w="3120" w:type="dxa"/>
            <w:gridSpan w:val="2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F749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81E9E" w:rsidRPr="00F74909" w:rsidRDefault="00781E9E" w:rsidP="00CF21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01-0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749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Zaliczenie w formie kolokwium pisemnego i </w:t>
            </w:r>
            <w:r w:rsidRPr="00F74909">
              <w:rPr>
                <w:rFonts w:ascii="Arial" w:hAnsi="Arial" w:cs="Arial"/>
                <w:sz w:val="16"/>
                <w:szCs w:val="16"/>
              </w:rPr>
              <w:t>sprawozdania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F74909">
              <w:rPr>
                <w:rFonts w:ascii="Arial" w:hAnsi="Arial" w:cs="Arial"/>
                <w:sz w:val="16"/>
                <w:szCs w:val="16"/>
              </w:rPr>
              <w:t>isemne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F74909"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sz w:val="16"/>
                <w:szCs w:val="16"/>
              </w:rPr>
              <w:t>zajęć</w:t>
            </w:r>
          </w:p>
          <w:p w:rsidR="00781E9E" w:rsidRPr="00F74909" w:rsidRDefault="00781E9E" w:rsidP="00CF2199">
            <w:pPr>
              <w:jc w:val="both"/>
              <w:rPr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74909">
              <w:rPr>
                <w:rFonts w:ascii="Arial" w:hAnsi="Arial" w:cs="Arial"/>
                <w:sz w:val="16"/>
                <w:szCs w:val="16"/>
              </w:rPr>
              <w:t xml:space="preserve"> Ocena wynikająca z obserwacji </w:t>
            </w:r>
            <w:r>
              <w:rPr>
                <w:rFonts w:ascii="Arial" w:hAnsi="Arial" w:cs="Arial"/>
                <w:sz w:val="16"/>
                <w:szCs w:val="16"/>
              </w:rPr>
              <w:t xml:space="preserve">w trakcie </w:t>
            </w:r>
            <w:r w:rsidRPr="00F74909">
              <w:rPr>
                <w:rFonts w:ascii="Arial" w:hAnsi="Arial" w:cs="Arial"/>
                <w:sz w:val="16"/>
                <w:szCs w:val="16"/>
              </w:rPr>
              <w:t>zaję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</w:p>
        </w:tc>
      </w:tr>
      <w:tr w:rsidR="00781E9E" w:rsidRPr="00F74909" w:rsidTr="00FD4BD3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F749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81E9E" w:rsidRPr="00F74909" w:rsidRDefault="00781E9E" w:rsidP="00FD4B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Imienne karty oceny doktorantów, prace zaliczeniowe, s</w:t>
            </w:r>
            <w:r w:rsidRPr="00F74909">
              <w:rPr>
                <w:rFonts w:ascii="Arial" w:hAnsi="Arial" w:cs="Arial"/>
                <w:sz w:val="16"/>
                <w:szCs w:val="16"/>
              </w:rPr>
              <w:t xml:space="preserve">prawozdania </w:t>
            </w:r>
          </w:p>
        </w:tc>
      </w:tr>
      <w:tr w:rsidR="00781E9E" w:rsidRPr="00F74909" w:rsidTr="00FD4BD3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F749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781E9E" w:rsidRDefault="00781E9E" w:rsidP="00FD4B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Zaliczenie w formie kolokwium pisemnego – 60%</w:t>
            </w:r>
          </w:p>
          <w:p w:rsidR="00781E9E" w:rsidRPr="00F74909" w:rsidRDefault="00781E9E" w:rsidP="00FD4B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sprawozdań pisemnych z zajęć – 40%</w:t>
            </w:r>
          </w:p>
        </w:tc>
      </w:tr>
      <w:tr w:rsidR="00781E9E" w:rsidRPr="00F74909" w:rsidTr="00FD4BD3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F74909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781E9E" w:rsidRPr="00F74909" w:rsidRDefault="00781E9E" w:rsidP="00FD4B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Sale dydaktyczne i laboratoria Katedry Chemii, Wydział Nauk o Żywności</w:t>
            </w:r>
          </w:p>
        </w:tc>
      </w:tr>
      <w:tr w:rsidR="00781E9E" w:rsidRPr="00F74909" w:rsidTr="00692CC4">
        <w:trPr>
          <w:trHeight w:val="1406"/>
          <w:jc w:val="center"/>
        </w:trPr>
        <w:tc>
          <w:tcPr>
            <w:tcW w:w="11230" w:type="dxa"/>
            <w:gridSpan w:val="9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4909">
              <w:rPr>
                <w:rFonts w:ascii="Arial" w:hAnsi="Arial" w:cs="Arial"/>
                <w:bCs/>
                <w:sz w:val="16"/>
                <w:szCs w:val="16"/>
              </w:rPr>
              <w:t>Literatura podstawowa i uzupełniająca</w:t>
            </w:r>
            <w:r w:rsidRPr="00F74909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23)</w:t>
            </w:r>
            <w:r w:rsidRPr="00F74909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  <w:p w:rsidR="00781E9E" w:rsidRPr="00F74909" w:rsidRDefault="00781E9E" w:rsidP="00FD4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Food Chemistry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74909">
              <w:rPr>
                <w:rFonts w:ascii="Arial" w:hAnsi="Arial" w:cs="Arial"/>
                <w:sz w:val="16"/>
                <w:szCs w:val="16"/>
              </w:rPr>
              <w:t>Fahrettin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4909">
              <w:rPr>
                <w:rFonts w:ascii="Arial" w:hAnsi="Arial" w:cs="Arial"/>
                <w:sz w:val="16"/>
                <w:szCs w:val="16"/>
              </w:rPr>
              <w:t>Gogus, 2006.</w:t>
            </w:r>
          </w:p>
          <w:p w:rsidR="00781E9E" w:rsidRPr="00F74909" w:rsidRDefault="00781E9E" w:rsidP="00FD4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Chemia Żywności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749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F74909">
              <w:rPr>
                <w:rFonts w:ascii="Arial" w:hAnsi="Arial" w:cs="Arial"/>
                <w:sz w:val="16"/>
                <w:szCs w:val="16"/>
              </w:rPr>
              <w:t>raca zb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74909">
              <w:rPr>
                <w:rFonts w:ascii="Arial" w:hAnsi="Arial" w:cs="Arial"/>
                <w:sz w:val="16"/>
                <w:szCs w:val="16"/>
              </w:rPr>
              <w:t xml:space="preserve"> pod redakcją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4909">
              <w:rPr>
                <w:rFonts w:ascii="Arial" w:hAnsi="Arial" w:cs="Arial"/>
                <w:sz w:val="16"/>
                <w:szCs w:val="16"/>
              </w:rPr>
              <w:t>Z. Sikorskiego, tom II, WNT 2007</w:t>
            </w:r>
          </w:p>
          <w:p w:rsidR="00781E9E" w:rsidRPr="00F74909" w:rsidRDefault="00781E9E" w:rsidP="00FD4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Pomiary efektów cieplnych. Metody i zastosowania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74909">
              <w:rPr>
                <w:rFonts w:ascii="Arial" w:hAnsi="Arial" w:cs="Arial"/>
                <w:sz w:val="16"/>
                <w:szCs w:val="16"/>
              </w:rPr>
              <w:t xml:space="preserve"> W.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4909">
              <w:rPr>
                <w:rFonts w:ascii="Arial" w:hAnsi="Arial" w:cs="Arial"/>
                <w:sz w:val="16"/>
                <w:szCs w:val="16"/>
              </w:rPr>
              <w:t>Zielenkiewicz, 2000, Wydawnictwo PAN</w:t>
            </w:r>
          </w:p>
          <w:p w:rsidR="00781E9E" w:rsidRPr="00F74909" w:rsidRDefault="00781E9E" w:rsidP="00FD4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C11D4">
              <w:rPr>
                <w:rFonts w:ascii="Arial" w:hAnsi="Arial" w:cs="Arial"/>
                <w:sz w:val="16"/>
                <w:szCs w:val="16"/>
              </w:rPr>
              <w:t xml:space="preserve">Calorimetry  in Food Processing. </w:t>
            </w:r>
            <w:r w:rsidRPr="00F74909">
              <w:rPr>
                <w:rFonts w:ascii="Arial" w:hAnsi="Arial" w:cs="Arial"/>
                <w:sz w:val="16"/>
                <w:szCs w:val="16"/>
                <w:lang w:val="en-GB"/>
              </w:rPr>
              <w:t>Analysis and Design of  Food Systems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Pr="00F7490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Pr="00F74909">
              <w:rPr>
                <w:rFonts w:ascii="Arial" w:hAnsi="Arial" w:cs="Arial"/>
                <w:sz w:val="16"/>
                <w:szCs w:val="16"/>
                <w:lang w:val="en-GB"/>
              </w:rPr>
              <w:t>raca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F74909">
              <w:rPr>
                <w:rFonts w:ascii="Arial" w:hAnsi="Arial" w:cs="Arial"/>
                <w:sz w:val="16"/>
                <w:szCs w:val="16"/>
                <w:lang w:val="en-GB"/>
              </w:rPr>
              <w:t>zb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Pr="00F74909">
              <w:rPr>
                <w:rFonts w:ascii="Arial" w:hAnsi="Arial" w:cs="Arial"/>
                <w:sz w:val="16"/>
                <w:szCs w:val="16"/>
                <w:lang w:val="en-GB"/>
              </w:rPr>
              <w:t xml:space="preserve"> pod redakcją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F74909">
              <w:rPr>
                <w:rFonts w:ascii="Arial" w:hAnsi="Arial" w:cs="Arial"/>
                <w:sz w:val="16"/>
                <w:szCs w:val="16"/>
                <w:lang w:val="en-GB"/>
              </w:rPr>
              <w:t xml:space="preserve"> G. Kaletunc, Wiley-Blackwell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F74909">
              <w:rPr>
                <w:rFonts w:ascii="Arial" w:hAnsi="Arial" w:cs="Arial"/>
                <w:sz w:val="16"/>
                <w:szCs w:val="16"/>
                <w:lang w:val="en-GB"/>
              </w:rPr>
              <w:t>2009</w:t>
            </w:r>
          </w:p>
          <w:p w:rsidR="00781E9E" w:rsidRPr="00F74909" w:rsidRDefault="00781E9E" w:rsidP="00FD4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spektroskopowe w chemii analitycznej. A. Cygański, WNT 2009</w:t>
            </w:r>
          </w:p>
          <w:p w:rsidR="00781E9E" w:rsidRPr="00F74909" w:rsidRDefault="00781E9E" w:rsidP="00F74909">
            <w:pPr>
              <w:autoSpaceDE w:val="0"/>
              <w:autoSpaceDN w:val="0"/>
              <w:adjustRightInd w:val="0"/>
              <w:ind w:right="-65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909">
              <w:rPr>
                <w:rFonts w:ascii="Arial" w:hAnsi="Arial" w:cs="Arial"/>
                <w:color w:val="000000"/>
                <w:sz w:val="16"/>
                <w:szCs w:val="16"/>
              </w:rPr>
              <w:t>J. Fisher, J.R.P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F74909">
              <w:rPr>
                <w:rFonts w:ascii="Arial" w:hAnsi="Arial" w:cs="Arial"/>
                <w:color w:val="000000"/>
                <w:sz w:val="16"/>
                <w:szCs w:val="16"/>
              </w:rPr>
              <w:t xml:space="preserve">Arnold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749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Chemia dla biologów –</w:t>
            </w:r>
            <w:r w:rsidRPr="00F74909">
              <w:rPr>
                <w:rFonts w:ascii="Arial" w:hAnsi="Arial" w:cs="Arial"/>
                <w:color w:val="000000"/>
                <w:sz w:val="16"/>
                <w:szCs w:val="16"/>
              </w:rPr>
              <w:t xml:space="preserve"> PWN, 2008.</w:t>
            </w:r>
          </w:p>
        </w:tc>
      </w:tr>
      <w:tr w:rsidR="00781E9E" w:rsidRPr="00F74909" w:rsidTr="00FD4BD3">
        <w:trPr>
          <w:trHeight w:val="340"/>
          <w:jc w:val="center"/>
        </w:trPr>
        <w:tc>
          <w:tcPr>
            <w:tcW w:w="11230" w:type="dxa"/>
            <w:gridSpan w:val="9"/>
            <w:vAlign w:val="center"/>
          </w:tcPr>
          <w:p w:rsidR="00781E9E" w:rsidRPr="00F74909" w:rsidRDefault="00781E9E" w:rsidP="00FD4BD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UWAGI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F749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781E9E" w:rsidRPr="00F74909" w:rsidRDefault="00781E9E" w:rsidP="007D57A2">
      <w:pPr>
        <w:rPr>
          <w:sz w:val="16"/>
          <w:szCs w:val="16"/>
        </w:rPr>
      </w:pPr>
    </w:p>
    <w:p w:rsidR="00781E9E" w:rsidRPr="00F74909" w:rsidRDefault="00781E9E" w:rsidP="007D57A2">
      <w:pPr>
        <w:rPr>
          <w:sz w:val="16"/>
          <w:szCs w:val="16"/>
        </w:rPr>
      </w:pPr>
      <w:r w:rsidRPr="00F74909">
        <w:rPr>
          <w:sz w:val="16"/>
          <w:szCs w:val="16"/>
        </w:rPr>
        <w:t>Wskaźniki ilościowe charakteryzujące moduł/przedmiot</w:t>
      </w:r>
      <w:r w:rsidRPr="00F74909">
        <w:rPr>
          <w:sz w:val="16"/>
          <w:szCs w:val="16"/>
          <w:vertAlign w:val="superscript"/>
        </w:rPr>
        <w:t>25)</w:t>
      </w:r>
      <w:r w:rsidRPr="00F74909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  <w:gridCol w:w="1440"/>
      </w:tblGrid>
      <w:tr w:rsidR="00781E9E" w:rsidRPr="00F74909">
        <w:trPr>
          <w:trHeight w:val="397"/>
        </w:trPr>
        <w:tc>
          <w:tcPr>
            <w:tcW w:w="9790" w:type="dxa"/>
            <w:vAlign w:val="center"/>
          </w:tcPr>
          <w:p w:rsidR="00781E9E" w:rsidRPr="00F74909" w:rsidRDefault="00781E9E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F74909">
              <w:rPr>
                <w:rFonts w:ascii="Arial" w:hAnsi="Arial" w:cs="Arial"/>
                <w:sz w:val="16"/>
                <w:szCs w:val="16"/>
              </w:rPr>
              <w:t xml:space="preserve">  - na tej podstawie należy wypełnić pole ECTS</w:t>
            </w:r>
            <w:r w:rsidRPr="00F7490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F749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781E9E" w:rsidRPr="00F74909" w:rsidRDefault="00781E9E" w:rsidP="001B1B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F74909">
              <w:rPr>
                <w:rFonts w:ascii="Arial" w:hAnsi="Arial" w:cs="Arial"/>
                <w:bCs/>
                <w:sz w:val="16"/>
                <w:szCs w:val="16"/>
              </w:rPr>
              <w:t>0 h</w:t>
            </w:r>
          </w:p>
        </w:tc>
      </w:tr>
      <w:tr w:rsidR="00781E9E" w:rsidRPr="00F74909">
        <w:trPr>
          <w:trHeight w:val="397"/>
        </w:trPr>
        <w:tc>
          <w:tcPr>
            <w:tcW w:w="9790" w:type="dxa"/>
            <w:vAlign w:val="center"/>
          </w:tcPr>
          <w:p w:rsidR="00781E9E" w:rsidRPr="00F74909" w:rsidRDefault="00781E9E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440" w:type="dxa"/>
            <w:vAlign w:val="center"/>
          </w:tcPr>
          <w:p w:rsidR="00781E9E" w:rsidRPr="00F74909" w:rsidRDefault="00781E9E" w:rsidP="001B1B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781E9E" w:rsidRPr="00F74909" w:rsidRDefault="00781E9E" w:rsidP="001B1B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4909"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</w:tr>
      <w:tr w:rsidR="00781E9E" w:rsidRPr="00F74909">
        <w:trPr>
          <w:trHeight w:val="397"/>
        </w:trPr>
        <w:tc>
          <w:tcPr>
            <w:tcW w:w="9790" w:type="dxa"/>
            <w:vAlign w:val="center"/>
          </w:tcPr>
          <w:p w:rsidR="00781E9E" w:rsidRPr="00F74909" w:rsidRDefault="00781E9E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440" w:type="dxa"/>
            <w:vAlign w:val="center"/>
          </w:tcPr>
          <w:p w:rsidR="00781E9E" w:rsidRPr="00F74909" w:rsidRDefault="00781E9E" w:rsidP="001B1B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781E9E" w:rsidRPr="00F74909" w:rsidRDefault="00781E9E" w:rsidP="001B1B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4909"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</w:tr>
    </w:tbl>
    <w:p w:rsidR="00781E9E" w:rsidRDefault="00781E9E" w:rsidP="007D57A2">
      <w:pPr>
        <w:rPr>
          <w:rFonts w:ascii="Arial" w:hAnsi="Arial" w:cs="Arial"/>
          <w:sz w:val="16"/>
          <w:szCs w:val="16"/>
        </w:rPr>
      </w:pPr>
    </w:p>
    <w:p w:rsidR="00781E9E" w:rsidRDefault="00781E9E" w:rsidP="007D57A2">
      <w:pPr>
        <w:rPr>
          <w:rFonts w:ascii="Arial" w:hAnsi="Arial" w:cs="Arial"/>
          <w:sz w:val="16"/>
          <w:szCs w:val="16"/>
        </w:rPr>
      </w:pPr>
    </w:p>
    <w:p w:rsidR="00781E9E" w:rsidRPr="00F74909" w:rsidRDefault="00781E9E" w:rsidP="007D57A2">
      <w:pPr>
        <w:rPr>
          <w:rFonts w:ascii="Arial" w:hAnsi="Arial" w:cs="Arial"/>
          <w:sz w:val="16"/>
          <w:szCs w:val="16"/>
        </w:rPr>
      </w:pPr>
      <w:r w:rsidRPr="00F74909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F74909">
        <w:rPr>
          <w:rFonts w:ascii="Arial" w:hAnsi="Arial" w:cs="Arial"/>
          <w:sz w:val="16"/>
          <w:szCs w:val="16"/>
          <w:vertAlign w:val="superscript"/>
        </w:rPr>
        <w:t>26)</w:t>
      </w:r>
    </w:p>
    <w:p w:rsidR="00781E9E" w:rsidRPr="00F74909" w:rsidRDefault="00781E9E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660"/>
        <w:gridCol w:w="3420"/>
      </w:tblGrid>
      <w:tr w:rsidR="00781E9E" w:rsidRPr="00F74909">
        <w:tc>
          <w:tcPr>
            <w:tcW w:w="1080" w:type="dxa"/>
          </w:tcPr>
          <w:p w:rsidR="00781E9E" w:rsidRPr="00F74909" w:rsidRDefault="00781E9E" w:rsidP="0074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781E9E" w:rsidRPr="00F74909" w:rsidRDefault="00781E9E" w:rsidP="007422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:rsidR="00781E9E" w:rsidRPr="00F74909" w:rsidRDefault="00781E9E" w:rsidP="0074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781E9E" w:rsidRPr="00F74909">
        <w:tc>
          <w:tcPr>
            <w:tcW w:w="1080" w:type="dxa"/>
          </w:tcPr>
          <w:p w:rsidR="00781E9E" w:rsidRPr="00F74909" w:rsidRDefault="00781E9E" w:rsidP="00843E0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781E9E" w:rsidRPr="00F74909" w:rsidRDefault="00781E9E" w:rsidP="005A324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zna biotechnologiczne metody otrzymywania lipidów strukturyzowanych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ich właściwości</w:t>
            </w:r>
          </w:p>
        </w:tc>
        <w:tc>
          <w:tcPr>
            <w:tcW w:w="3420" w:type="dxa"/>
          </w:tcPr>
          <w:p w:rsidR="00781E9E" w:rsidRPr="00F74909" w:rsidRDefault="00781E9E" w:rsidP="00BA1D9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4909">
              <w:rPr>
                <w:rFonts w:ascii="Arial" w:hAnsi="Arial" w:cs="Arial"/>
                <w:bCs/>
                <w:sz w:val="16"/>
                <w:szCs w:val="16"/>
              </w:rPr>
              <w:t>SD_W01, 02, 03;</w:t>
            </w:r>
          </w:p>
          <w:p w:rsidR="00781E9E" w:rsidRPr="00F74909" w:rsidRDefault="00781E9E" w:rsidP="00BA1D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bCs/>
                <w:sz w:val="16"/>
                <w:szCs w:val="16"/>
              </w:rPr>
              <w:t>SD_U01, 03, 04, 07, 09, 10, 11</w:t>
            </w:r>
          </w:p>
        </w:tc>
      </w:tr>
      <w:tr w:rsidR="00781E9E" w:rsidRPr="00F74909">
        <w:tc>
          <w:tcPr>
            <w:tcW w:w="1080" w:type="dxa"/>
          </w:tcPr>
          <w:p w:rsidR="00781E9E" w:rsidRPr="00F74909" w:rsidRDefault="00781E9E" w:rsidP="00843E0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781E9E" w:rsidRPr="00F74909" w:rsidRDefault="00781E9E" w:rsidP="005A32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909">
              <w:rPr>
                <w:rFonts w:ascii="Arial" w:hAnsi="Arial" w:cs="Arial"/>
                <w:color w:val="000000"/>
                <w:sz w:val="16"/>
                <w:szCs w:val="16"/>
              </w:rPr>
              <w:t xml:space="preserve">zna możliwości DSC jako metody badawczej w chemii żywności </w:t>
            </w:r>
          </w:p>
        </w:tc>
        <w:tc>
          <w:tcPr>
            <w:tcW w:w="3420" w:type="dxa"/>
          </w:tcPr>
          <w:p w:rsidR="00781E9E" w:rsidRPr="00F74909" w:rsidRDefault="00781E9E" w:rsidP="00BA1D9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4909">
              <w:rPr>
                <w:rFonts w:ascii="Arial" w:hAnsi="Arial" w:cs="Arial"/>
                <w:bCs/>
                <w:sz w:val="16"/>
                <w:szCs w:val="16"/>
              </w:rPr>
              <w:t>SD_W01, 02, 03;</w:t>
            </w:r>
          </w:p>
          <w:p w:rsidR="00781E9E" w:rsidRPr="00F74909" w:rsidRDefault="00781E9E" w:rsidP="00BA1D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bCs/>
                <w:sz w:val="16"/>
                <w:szCs w:val="16"/>
              </w:rPr>
              <w:t>SD_U01, 03, 04, 07, 09, 10, 11</w:t>
            </w:r>
          </w:p>
        </w:tc>
      </w:tr>
      <w:tr w:rsidR="00781E9E" w:rsidRPr="00F74909">
        <w:tc>
          <w:tcPr>
            <w:tcW w:w="1080" w:type="dxa"/>
          </w:tcPr>
          <w:p w:rsidR="00781E9E" w:rsidRPr="00F74909" w:rsidRDefault="00781E9E" w:rsidP="00843E0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781E9E" w:rsidRPr="00F74909" w:rsidRDefault="00781E9E" w:rsidP="005A3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zna rodzaje i zasadność stosowania przeciwutleniaczy</w:t>
            </w:r>
          </w:p>
        </w:tc>
        <w:tc>
          <w:tcPr>
            <w:tcW w:w="3420" w:type="dxa"/>
          </w:tcPr>
          <w:p w:rsidR="00781E9E" w:rsidRPr="00F74909" w:rsidRDefault="00781E9E" w:rsidP="00BA1D9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4909">
              <w:rPr>
                <w:rFonts w:ascii="Arial" w:hAnsi="Arial" w:cs="Arial"/>
                <w:bCs/>
                <w:sz w:val="16"/>
                <w:szCs w:val="16"/>
              </w:rPr>
              <w:t>SD_W01, 02, 03;</w:t>
            </w:r>
          </w:p>
          <w:p w:rsidR="00781E9E" w:rsidRPr="00F74909" w:rsidRDefault="00781E9E" w:rsidP="00BA1D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bCs/>
                <w:sz w:val="16"/>
                <w:szCs w:val="16"/>
              </w:rPr>
              <w:t>SD_U01, 03, 04, 07, 09, 10, 11</w:t>
            </w:r>
          </w:p>
        </w:tc>
      </w:tr>
      <w:tr w:rsidR="00781E9E" w:rsidRPr="00F74909">
        <w:tc>
          <w:tcPr>
            <w:tcW w:w="1080" w:type="dxa"/>
          </w:tcPr>
          <w:p w:rsidR="00781E9E" w:rsidRPr="00F74909" w:rsidRDefault="00781E9E" w:rsidP="00843E0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781E9E" w:rsidRPr="00F74909" w:rsidRDefault="00781E9E" w:rsidP="005A3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zna możliwości wykorzystania reakcji enzymatycznych w procesach chemicznych związanych z przetwarzaniem żywności</w:t>
            </w:r>
          </w:p>
        </w:tc>
        <w:tc>
          <w:tcPr>
            <w:tcW w:w="3420" w:type="dxa"/>
          </w:tcPr>
          <w:p w:rsidR="00781E9E" w:rsidRPr="00F74909" w:rsidRDefault="00781E9E" w:rsidP="00BA1D9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4909">
              <w:rPr>
                <w:rFonts w:ascii="Arial" w:hAnsi="Arial" w:cs="Arial"/>
                <w:bCs/>
                <w:sz w:val="16"/>
                <w:szCs w:val="16"/>
              </w:rPr>
              <w:t>SD_W01, 02, 03;</w:t>
            </w:r>
          </w:p>
          <w:p w:rsidR="00781E9E" w:rsidRPr="00F74909" w:rsidRDefault="00781E9E" w:rsidP="00BA1D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bCs/>
                <w:sz w:val="16"/>
                <w:szCs w:val="16"/>
              </w:rPr>
              <w:t>SD_U01, 03, 04, 07, 09, 10, 11</w:t>
            </w:r>
          </w:p>
        </w:tc>
      </w:tr>
      <w:tr w:rsidR="00781E9E" w:rsidRPr="00F74909">
        <w:tc>
          <w:tcPr>
            <w:tcW w:w="1080" w:type="dxa"/>
          </w:tcPr>
          <w:p w:rsidR="00781E9E" w:rsidRPr="00F74909" w:rsidRDefault="00781E9E" w:rsidP="00843E0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781E9E" w:rsidRPr="00F74909" w:rsidRDefault="00781E9E" w:rsidP="005A3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</w:t>
            </w:r>
            <w:r w:rsidRPr="00F74909">
              <w:rPr>
                <w:rFonts w:ascii="Arial" w:hAnsi="Arial" w:cs="Arial"/>
                <w:sz w:val="16"/>
                <w:szCs w:val="16"/>
              </w:rPr>
              <w:t xml:space="preserve">potrafi zastosować metody spektroskopowe (na przykładzie IR) do badania </w:t>
            </w:r>
            <w:r>
              <w:rPr>
                <w:rFonts w:ascii="Arial" w:hAnsi="Arial" w:cs="Arial"/>
                <w:sz w:val="16"/>
                <w:szCs w:val="16"/>
              </w:rPr>
              <w:t>żywności</w:t>
            </w:r>
          </w:p>
        </w:tc>
        <w:tc>
          <w:tcPr>
            <w:tcW w:w="3420" w:type="dxa"/>
          </w:tcPr>
          <w:p w:rsidR="00781E9E" w:rsidRPr="00F74909" w:rsidRDefault="00781E9E" w:rsidP="00BA1D9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4909">
              <w:rPr>
                <w:rFonts w:ascii="Arial" w:hAnsi="Arial" w:cs="Arial"/>
                <w:bCs/>
                <w:sz w:val="16"/>
                <w:szCs w:val="16"/>
              </w:rPr>
              <w:t>SD_W01, 02, 03;</w:t>
            </w:r>
          </w:p>
          <w:p w:rsidR="00781E9E" w:rsidRPr="00F74909" w:rsidRDefault="00781E9E" w:rsidP="00BA1D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bCs/>
                <w:sz w:val="16"/>
                <w:szCs w:val="16"/>
              </w:rPr>
              <w:t>SD_U01, 03, 04, 07, 09, 10, 11</w:t>
            </w:r>
          </w:p>
        </w:tc>
      </w:tr>
      <w:tr w:rsidR="00781E9E" w:rsidRPr="00F74909">
        <w:tc>
          <w:tcPr>
            <w:tcW w:w="1080" w:type="dxa"/>
          </w:tcPr>
          <w:p w:rsidR="00781E9E" w:rsidRPr="00F74909" w:rsidRDefault="00781E9E" w:rsidP="0093072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:rsidR="00781E9E" w:rsidRPr="00F74909" w:rsidRDefault="00781E9E" w:rsidP="0093072C">
            <w:pPr>
              <w:rPr>
                <w:rFonts w:ascii="Arial" w:hAnsi="Arial" w:cs="Arial"/>
                <w:sz w:val="16"/>
                <w:szCs w:val="16"/>
              </w:rPr>
            </w:pPr>
            <w:r w:rsidRPr="00F74909">
              <w:rPr>
                <w:rFonts w:ascii="Arial" w:hAnsi="Arial" w:cs="Arial"/>
                <w:sz w:val="16"/>
                <w:szCs w:val="16"/>
              </w:rPr>
              <w:t>efektywnie komunikuje się w grupie oraz organizuje pracę grupy, zwłaszcza w zakresie prowadzenia wspólnych badań</w:t>
            </w:r>
          </w:p>
        </w:tc>
        <w:tc>
          <w:tcPr>
            <w:tcW w:w="3420" w:type="dxa"/>
          </w:tcPr>
          <w:p w:rsidR="00781E9E" w:rsidRPr="00F74909" w:rsidRDefault="00781E9E" w:rsidP="00BA1D9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4909">
              <w:rPr>
                <w:rFonts w:ascii="Arial" w:hAnsi="Arial" w:cs="Arial"/>
                <w:bCs/>
                <w:sz w:val="16"/>
                <w:szCs w:val="16"/>
              </w:rPr>
              <w:t>SD_K02</w:t>
            </w:r>
          </w:p>
        </w:tc>
      </w:tr>
    </w:tbl>
    <w:p w:rsidR="00781E9E" w:rsidRPr="00F74909" w:rsidRDefault="00781E9E">
      <w:pPr>
        <w:autoSpaceDE w:val="0"/>
        <w:autoSpaceDN w:val="0"/>
        <w:adjustRightInd w:val="0"/>
        <w:rPr>
          <w:rFonts w:ascii="Arial" w:hAnsi="Arial" w:cs="Arial"/>
          <w:color w:val="1E322A"/>
          <w:sz w:val="16"/>
          <w:szCs w:val="16"/>
        </w:rPr>
      </w:pPr>
    </w:p>
    <w:p w:rsidR="00781E9E" w:rsidRPr="00F74909" w:rsidRDefault="00781E9E">
      <w:pPr>
        <w:autoSpaceDE w:val="0"/>
        <w:autoSpaceDN w:val="0"/>
        <w:adjustRightInd w:val="0"/>
        <w:rPr>
          <w:rFonts w:ascii="Arial" w:hAnsi="Arial" w:cs="Arial"/>
          <w:color w:val="1E322A"/>
          <w:sz w:val="16"/>
          <w:szCs w:val="16"/>
        </w:rPr>
      </w:pPr>
    </w:p>
    <w:sectPr w:rsidR="00781E9E" w:rsidRPr="00F74909" w:rsidSect="000B68DB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9E" w:rsidRDefault="00781E9E">
      <w:r>
        <w:separator/>
      </w:r>
    </w:p>
  </w:endnote>
  <w:endnote w:type="continuationSeparator" w:id="0">
    <w:p w:rsidR="00781E9E" w:rsidRDefault="0078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9E" w:rsidRPr="007422E3" w:rsidRDefault="00781E9E" w:rsidP="00ED5387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7422E3">
      <w:rPr>
        <w:rStyle w:val="PageNumber"/>
        <w:sz w:val="20"/>
        <w:szCs w:val="20"/>
      </w:rPr>
      <w:fldChar w:fldCharType="begin"/>
    </w:r>
    <w:r w:rsidRPr="007422E3">
      <w:rPr>
        <w:rStyle w:val="PageNumber"/>
        <w:sz w:val="20"/>
        <w:szCs w:val="20"/>
      </w:rPr>
      <w:instrText xml:space="preserve">PAGE  </w:instrText>
    </w:r>
    <w:r w:rsidRPr="007422E3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7422E3">
      <w:rPr>
        <w:rStyle w:val="PageNumber"/>
        <w:sz w:val="20"/>
        <w:szCs w:val="20"/>
      </w:rPr>
      <w:fldChar w:fldCharType="end"/>
    </w:r>
  </w:p>
  <w:p w:rsidR="00781E9E" w:rsidRDefault="00781E9E" w:rsidP="002E78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9E" w:rsidRDefault="00781E9E">
      <w:r>
        <w:separator/>
      </w:r>
    </w:p>
  </w:footnote>
  <w:footnote w:type="continuationSeparator" w:id="0">
    <w:p w:rsidR="00781E9E" w:rsidRDefault="00781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BC7783"/>
    <w:multiLevelType w:val="hybridMultilevel"/>
    <w:tmpl w:val="09FED83E"/>
    <w:lvl w:ilvl="0" w:tplc="3BB2847C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0A33CB"/>
    <w:multiLevelType w:val="hybridMultilevel"/>
    <w:tmpl w:val="4CEA2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ADF0ED9"/>
    <w:multiLevelType w:val="hybridMultilevel"/>
    <w:tmpl w:val="A8847874"/>
    <w:lvl w:ilvl="0" w:tplc="ED16276C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041FA4"/>
    <w:multiLevelType w:val="hybridMultilevel"/>
    <w:tmpl w:val="763EAE66"/>
    <w:lvl w:ilvl="0" w:tplc="FBEC1024">
      <w:start w:val="6"/>
      <w:numFmt w:val="decimalZero"/>
      <w:lvlText w:val="%1-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B15339"/>
    <w:multiLevelType w:val="hybridMultilevel"/>
    <w:tmpl w:val="38964292"/>
    <w:lvl w:ilvl="0" w:tplc="8EDAA332">
      <w:start w:val="4"/>
      <w:numFmt w:val="decimalZero"/>
      <w:lvlText w:val="%1-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4E2F74"/>
    <w:multiLevelType w:val="hybridMultilevel"/>
    <w:tmpl w:val="B86A4D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FB2D8B"/>
    <w:multiLevelType w:val="hybridMultilevel"/>
    <w:tmpl w:val="37F4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313F2F"/>
    <w:multiLevelType w:val="hybridMultilevel"/>
    <w:tmpl w:val="82CAD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0E6D5A"/>
    <w:multiLevelType w:val="hybridMultilevel"/>
    <w:tmpl w:val="B6625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812844"/>
    <w:multiLevelType w:val="hybridMultilevel"/>
    <w:tmpl w:val="0EF2DDB2"/>
    <w:lvl w:ilvl="0" w:tplc="B8AC5722">
      <w:start w:val="1"/>
      <w:numFmt w:val="decimal"/>
      <w:lvlText w:val="0%1 -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"/>
  </w:num>
  <w:num w:numId="5">
    <w:abstractNumId w:val="18"/>
  </w:num>
  <w:num w:numId="6">
    <w:abstractNumId w:val="14"/>
  </w:num>
  <w:num w:numId="7">
    <w:abstractNumId w:val="22"/>
  </w:num>
  <w:num w:numId="8">
    <w:abstractNumId w:val="31"/>
  </w:num>
  <w:num w:numId="9">
    <w:abstractNumId w:val="11"/>
  </w:num>
  <w:num w:numId="10">
    <w:abstractNumId w:val="16"/>
  </w:num>
  <w:num w:numId="11">
    <w:abstractNumId w:val="21"/>
  </w:num>
  <w:num w:numId="12">
    <w:abstractNumId w:val="8"/>
  </w:num>
  <w:num w:numId="13">
    <w:abstractNumId w:val="20"/>
  </w:num>
  <w:num w:numId="14">
    <w:abstractNumId w:val="3"/>
  </w:num>
  <w:num w:numId="15">
    <w:abstractNumId w:val="17"/>
  </w:num>
  <w:num w:numId="16">
    <w:abstractNumId w:val="2"/>
  </w:num>
  <w:num w:numId="17">
    <w:abstractNumId w:val="15"/>
  </w:num>
  <w:num w:numId="18">
    <w:abstractNumId w:val="27"/>
  </w:num>
  <w:num w:numId="19">
    <w:abstractNumId w:val="19"/>
  </w:num>
  <w:num w:numId="20">
    <w:abstractNumId w:val="28"/>
  </w:num>
  <w:num w:numId="21">
    <w:abstractNumId w:val="5"/>
  </w:num>
  <w:num w:numId="22">
    <w:abstractNumId w:val="30"/>
  </w:num>
  <w:num w:numId="23">
    <w:abstractNumId w:val="23"/>
  </w:num>
  <w:num w:numId="24">
    <w:abstractNumId w:val="6"/>
  </w:num>
  <w:num w:numId="25">
    <w:abstractNumId w:val="24"/>
  </w:num>
  <w:num w:numId="26">
    <w:abstractNumId w:val="10"/>
  </w:num>
  <w:num w:numId="27">
    <w:abstractNumId w:val="4"/>
  </w:num>
  <w:num w:numId="28">
    <w:abstractNumId w:val="12"/>
  </w:num>
  <w:num w:numId="29">
    <w:abstractNumId w:val="9"/>
  </w:num>
  <w:num w:numId="30">
    <w:abstractNumId w:val="29"/>
  </w:num>
  <w:num w:numId="31">
    <w:abstractNumId w:val="2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02B"/>
    <w:rsid w:val="00002516"/>
    <w:rsid w:val="0000355F"/>
    <w:rsid w:val="00003B2C"/>
    <w:rsid w:val="00032303"/>
    <w:rsid w:val="00044170"/>
    <w:rsid w:val="000605FB"/>
    <w:rsid w:val="000612AB"/>
    <w:rsid w:val="00090391"/>
    <w:rsid w:val="000A102B"/>
    <w:rsid w:val="000A5CF8"/>
    <w:rsid w:val="000A76A3"/>
    <w:rsid w:val="000B68DB"/>
    <w:rsid w:val="000C3547"/>
    <w:rsid w:val="000C36B6"/>
    <w:rsid w:val="000C574E"/>
    <w:rsid w:val="000D2457"/>
    <w:rsid w:val="000D489B"/>
    <w:rsid w:val="000D4D34"/>
    <w:rsid w:val="000D516F"/>
    <w:rsid w:val="000D6FDD"/>
    <w:rsid w:val="000E1A7B"/>
    <w:rsid w:val="000F3BC5"/>
    <w:rsid w:val="000F4DDB"/>
    <w:rsid w:val="00104D47"/>
    <w:rsid w:val="00123A28"/>
    <w:rsid w:val="00123D8B"/>
    <w:rsid w:val="00124BA7"/>
    <w:rsid w:val="00124DDF"/>
    <w:rsid w:val="00126094"/>
    <w:rsid w:val="00140DEA"/>
    <w:rsid w:val="0015032B"/>
    <w:rsid w:val="00152F31"/>
    <w:rsid w:val="00166A0C"/>
    <w:rsid w:val="00171168"/>
    <w:rsid w:val="00184DB3"/>
    <w:rsid w:val="00186278"/>
    <w:rsid w:val="001943B4"/>
    <w:rsid w:val="00195E37"/>
    <w:rsid w:val="001B1BB8"/>
    <w:rsid w:val="001B29BC"/>
    <w:rsid w:val="001B3293"/>
    <w:rsid w:val="001B4A47"/>
    <w:rsid w:val="001C6B33"/>
    <w:rsid w:val="001E353E"/>
    <w:rsid w:val="001F3BB3"/>
    <w:rsid w:val="001F7DFA"/>
    <w:rsid w:val="00200002"/>
    <w:rsid w:val="00204CA1"/>
    <w:rsid w:val="00204F87"/>
    <w:rsid w:val="00212535"/>
    <w:rsid w:val="00223587"/>
    <w:rsid w:val="00223F26"/>
    <w:rsid w:val="00241107"/>
    <w:rsid w:val="00242A5F"/>
    <w:rsid w:val="00245B82"/>
    <w:rsid w:val="0025115B"/>
    <w:rsid w:val="0025160E"/>
    <w:rsid w:val="00263CDF"/>
    <w:rsid w:val="00265F21"/>
    <w:rsid w:val="00271462"/>
    <w:rsid w:val="0027471E"/>
    <w:rsid w:val="0027758C"/>
    <w:rsid w:val="002834F8"/>
    <w:rsid w:val="002853B4"/>
    <w:rsid w:val="00290680"/>
    <w:rsid w:val="00290ABF"/>
    <w:rsid w:val="00290D2B"/>
    <w:rsid w:val="002A1772"/>
    <w:rsid w:val="002B4D1F"/>
    <w:rsid w:val="002D2D94"/>
    <w:rsid w:val="002D3B92"/>
    <w:rsid w:val="002D4885"/>
    <w:rsid w:val="002E7891"/>
    <w:rsid w:val="002F4D94"/>
    <w:rsid w:val="003011D2"/>
    <w:rsid w:val="00301236"/>
    <w:rsid w:val="0030246B"/>
    <w:rsid w:val="0031192C"/>
    <w:rsid w:val="003253F2"/>
    <w:rsid w:val="00353373"/>
    <w:rsid w:val="00354EC7"/>
    <w:rsid w:val="00386F97"/>
    <w:rsid w:val="00387658"/>
    <w:rsid w:val="00396E37"/>
    <w:rsid w:val="00397286"/>
    <w:rsid w:val="003A3AE0"/>
    <w:rsid w:val="003A4374"/>
    <w:rsid w:val="003A458D"/>
    <w:rsid w:val="003B6A02"/>
    <w:rsid w:val="003B773E"/>
    <w:rsid w:val="003C40C6"/>
    <w:rsid w:val="003D7CBB"/>
    <w:rsid w:val="003E1F02"/>
    <w:rsid w:val="003E4F8A"/>
    <w:rsid w:val="003F0240"/>
    <w:rsid w:val="003F52C6"/>
    <w:rsid w:val="003F6015"/>
    <w:rsid w:val="00405EF7"/>
    <w:rsid w:val="0040689A"/>
    <w:rsid w:val="004151EC"/>
    <w:rsid w:val="0041676E"/>
    <w:rsid w:val="00416F82"/>
    <w:rsid w:val="004328EC"/>
    <w:rsid w:val="00440DBD"/>
    <w:rsid w:val="004462A2"/>
    <w:rsid w:val="00452B6D"/>
    <w:rsid w:val="00452E94"/>
    <w:rsid w:val="00455F2E"/>
    <w:rsid w:val="00456F25"/>
    <w:rsid w:val="0045729C"/>
    <w:rsid w:val="004676D9"/>
    <w:rsid w:val="00484933"/>
    <w:rsid w:val="00490735"/>
    <w:rsid w:val="00495E96"/>
    <w:rsid w:val="004968FE"/>
    <w:rsid w:val="004A199E"/>
    <w:rsid w:val="004A43A8"/>
    <w:rsid w:val="004A4AB5"/>
    <w:rsid w:val="004A4E8F"/>
    <w:rsid w:val="004F4CF1"/>
    <w:rsid w:val="00502613"/>
    <w:rsid w:val="00507A3C"/>
    <w:rsid w:val="00513DA6"/>
    <w:rsid w:val="00530ABC"/>
    <w:rsid w:val="00543CDA"/>
    <w:rsid w:val="0054533C"/>
    <w:rsid w:val="00552B1E"/>
    <w:rsid w:val="005779FA"/>
    <w:rsid w:val="005958A5"/>
    <w:rsid w:val="005A0ECF"/>
    <w:rsid w:val="005A324A"/>
    <w:rsid w:val="005B3216"/>
    <w:rsid w:val="005B3BCD"/>
    <w:rsid w:val="005B48C2"/>
    <w:rsid w:val="005D614A"/>
    <w:rsid w:val="005D65F8"/>
    <w:rsid w:val="005D6A4D"/>
    <w:rsid w:val="005E775D"/>
    <w:rsid w:val="005F2D79"/>
    <w:rsid w:val="00626CC5"/>
    <w:rsid w:val="00631EAD"/>
    <w:rsid w:val="006420E9"/>
    <w:rsid w:val="0064703F"/>
    <w:rsid w:val="00654590"/>
    <w:rsid w:val="0065751B"/>
    <w:rsid w:val="0066221D"/>
    <w:rsid w:val="006663AA"/>
    <w:rsid w:val="006730E9"/>
    <w:rsid w:val="00683485"/>
    <w:rsid w:val="00687827"/>
    <w:rsid w:val="0069292E"/>
    <w:rsid w:val="00692CC4"/>
    <w:rsid w:val="006B0625"/>
    <w:rsid w:val="006B2112"/>
    <w:rsid w:val="006B4874"/>
    <w:rsid w:val="006C1842"/>
    <w:rsid w:val="006C336E"/>
    <w:rsid w:val="006C3F02"/>
    <w:rsid w:val="006C40D3"/>
    <w:rsid w:val="006E01C1"/>
    <w:rsid w:val="006E026C"/>
    <w:rsid w:val="006E1620"/>
    <w:rsid w:val="006F016A"/>
    <w:rsid w:val="006F557A"/>
    <w:rsid w:val="006F636B"/>
    <w:rsid w:val="00713760"/>
    <w:rsid w:val="007164B2"/>
    <w:rsid w:val="00717A62"/>
    <w:rsid w:val="00730219"/>
    <w:rsid w:val="007422E3"/>
    <w:rsid w:val="00744C2E"/>
    <w:rsid w:val="00746CBC"/>
    <w:rsid w:val="0075202B"/>
    <w:rsid w:val="00764962"/>
    <w:rsid w:val="00775DBC"/>
    <w:rsid w:val="00781E9E"/>
    <w:rsid w:val="007A6E39"/>
    <w:rsid w:val="007B383B"/>
    <w:rsid w:val="007B3D0E"/>
    <w:rsid w:val="007B59C8"/>
    <w:rsid w:val="007C36F4"/>
    <w:rsid w:val="007D1819"/>
    <w:rsid w:val="007D57A2"/>
    <w:rsid w:val="007D6F39"/>
    <w:rsid w:val="007E2748"/>
    <w:rsid w:val="007F2688"/>
    <w:rsid w:val="008015A7"/>
    <w:rsid w:val="00806C55"/>
    <w:rsid w:val="00834450"/>
    <w:rsid w:val="0083491F"/>
    <w:rsid w:val="00843E05"/>
    <w:rsid w:val="00856909"/>
    <w:rsid w:val="0086085D"/>
    <w:rsid w:val="00863B1E"/>
    <w:rsid w:val="00865F92"/>
    <w:rsid w:val="0086761E"/>
    <w:rsid w:val="00867E27"/>
    <w:rsid w:val="00874266"/>
    <w:rsid w:val="00883B5E"/>
    <w:rsid w:val="0088422A"/>
    <w:rsid w:val="00884836"/>
    <w:rsid w:val="00895674"/>
    <w:rsid w:val="008B08A0"/>
    <w:rsid w:val="008B108F"/>
    <w:rsid w:val="008B3C95"/>
    <w:rsid w:val="008B4852"/>
    <w:rsid w:val="008B749D"/>
    <w:rsid w:val="008C78B0"/>
    <w:rsid w:val="008D381B"/>
    <w:rsid w:val="008D3FA6"/>
    <w:rsid w:val="008E1349"/>
    <w:rsid w:val="008F1A57"/>
    <w:rsid w:val="008F3BEA"/>
    <w:rsid w:val="008F6367"/>
    <w:rsid w:val="008F79A7"/>
    <w:rsid w:val="00902179"/>
    <w:rsid w:val="0090359B"/>
    <w:rsid w:val="009174FE"/>
    <w:rsid w:val="0093072C"/>
    <w:rsid w:val="00930F89"/>
    <w:rsid w:val="00936DB3"/>
    <w:rsid w:val="00975CFB"/>
    <w:rsid w:val="00975E37"/>
    <w:rsid w:val="009765FC"/>
    <w:rsid w:val="00981500"/>
    <w:rsid w:val="00982403"/>
    <w:rsid w:val="0098439A"/>
    <w:rsid w:val="009905FE"/>
    <w:rsid w:val="009A1F3D"/>
    <w:rsid w:val="009A39F0"/>
    <w:rsid w:val="009B1124"/>
    <w:rsid w:val="009B13C9"/>
    <w:rsid w:val="009B1906"/>
    <w:rsid w:val="009B6B6D"/>
    <w:rsid w:val="009C4A3A"/>
    <w:rsid w:val="009D02DE"/>
    <w:rsid w:val="009D16FF"/>
    <w:rsid w:val="009D2817"/>
    <w:rsid w:val="009D7866"/>
    <w:rsid w:val="009E7773"/>
    <w:rsid w:val="009F1BD4"/>
    <w:rsid w:val="009F1D8E"/>
    <w:rsid w:val="009F6AB1"/>
    <w:rsid w:val="00A0575B"/>
    <w:rsid w:val="00A12631"/>
    <w:rsid w:val="00A13778"/>
    <w:rsid w:val="00A27A35"/>
    <w:rsid w:val="00A37856"/>
    <w:rsid w:val="00A37FAA"/>
    <w:rsid w:val="00A4239A"/>
    <w:rsid w:val="00A43633"/>
    <w:rsid w:val="00A43FAF"/>
    <w:rsid w:val="00A521C0"/>
    <w:rsid w:val="00A55771"/>
    <w:rsid w:val="00A80A88"/>
    <w:rsid w:val="00A855DF"/>
    <w:rsid w:val="00AA64B0"/>
    <w:rsid w:val="00AB1DFE"/>
    <w:rsid w:val="00AC217E"/>
    <w:rsid w:val="00AC2786"/>
    <w:rsid w:val="00AC6716"/>
    <w:rsid w:val="00AE5DFC"/>
    <w:rsid w:val="00AE6FD0"/>
    <w:rsid w:val="00B003FA"/>
    <w:rsid w:val="00B065F1"/>
    <w:rsid w:val="00B06608"/>
    <w:rsid w:val="00B0779C"/>
    <w:rsid w:val="00B147ED"/>
    <w:rsid w:val="00B17FC3"/>
    <w:rsid w:val="00B2066F"/>
    <w:rsid w:val="00B30068"/>
    <w:rsid w:val="00B34D8F"/>
    <w:rsid w:val="00B35BDC"/>
    <w:rsid w:val="00B63932"/>
    <w:rsid w:val="00B801D8"/>
    <w:rsid w:val="00B81D79"/>
    <w:rsid w:val="00B90A41"/>
    <w:rsid w:val="00B929B8"/>
    <w:rsid w:val="00B97AD7"/>
    <w:rsid w:val="00BA1D9A"/>
    <w:rsid w:val="00BB7372"/>
    <w:rsid w:val="00BC3325"/>
    <w:rsid w:val="00BD729B"/>
    <w:rsid w:val="00BE13F1"/>
    <w:rsid w:val="00BF7643"/>
    <w:rsid w:val="00C02CB5"/>
    <w:rsid w:val="00C0760E"/>
    <w:rsid w:val="00C21495"/>
    <w:rsid w:val="00C27AEA"/>
    <w:rsid w:val="00C36070"/>
    <w:rsid w:val="00C46909"/>
    <w:rsid w:val="00C46DD3"/>
    <w:rsid w:val="00C7730E"/>
    <w:rsid w:val="00C95080"/>
    <w:rsid w:val="00C95591"/>
    <w:rsid w:val="00CA11D9"/>
    <w:rsid w:val="00CC15C2"/>
    <w:rsid w:val="00CC24B7"/>
    <w:rsid w:val="00CC27B4"/>
    <w:rsid w:val="00CC4B65"/>
    <w:rsid w:val="00CC548E"/>
    <w:rsid w:val="00CC5FDF"/>
    <w:rsid w:val="00CD0B4B"/>
    <w:rsid w:val="00CE01D3"/>
    <w:rsid w:val="00CE0723"/>
    <w:rsid w:val="00CF2199"/>
    <w:rsid w:val="00CF69CA"/>
    <w:rsid w:val="00D00650"/>
    <w:rsid w:val="00D02D97"/>
    <w:rsid w:val="00D07D68"/>
    <w:rsid w:val="00D114DE"/>
    <w:rsid w:val="00D12CB1"/>
    <w:rsid w:val="00D41909"/>
    <w:rsid w:val="00D569EB"/>
    <w:rsid w:val="00D65A6C"/>
    <w:rsid w:val="00D74AC9"/>
    <w:rsid w:val="00D80327"/>
    <w:rsid w:val="00D84A8B"/>
    <w:rsid w:val="00D85CD4"/>
    <w:rsid w:val="00D91E89"/>
    <w:rsid w:val="00D95B9F"/>
    <w:rsid w:val="00D975F5"/>
    <w:rsid w:val="00DA06D7"/>
    <w:rsid w:val="00DA3FF2"/>
    <w:rsid w:val="00DD6FE9"/>
    <w:rsid w:val="00DD7412"/>
    <w:rsid w:val="00DE350E"/>
    <w:rsid w:val="00DF06C4"/>
    <w:rsid w:val="00DF345C"/>
    <w:rsid w:val="00DF4136"/>
    <w:rsid w:val="00DF516F"/>
    <w:rsid w:val="00E01E64"/>
    <w:rsid w:val="00E1194A"/>
    <w:rsid w:val="00E11D5D"/>
    <w:rsid w:val="00E20E1C"/>
    <w:rsid w:val="00E322EB"/>
    <w:rsid w:val="00E32339"/>
    <w:rsid w:val="00E34AC5"/>
    <w:rsid w:val="00E35C41"/>
    <w:rsid w:val="00E60A4D"/>
    <w:rsid w:val="00E62D59"/>
    <w:rsid w:val="00E75B20"/>
    <w:rsid w:val="00E86DF3"/>
    <w:rsid w:val="00E919C7"/>
    <w:rsid w:val="00EB110A"/>
    <w:rsid w:val="00EC11D4"/>
    <w:rsid w:val="00ED4F2C"/>
    <w:rsid w:val="00ED5387"/>
    <w:rsid w:val="00ED726F"/>
    <w:rsid w:val="00EE3643"/>
    <w:rsid w:val="00EE5B95"/>
    <w:rsid w:val="00F11532"/>
    <w:rsid w:val="00F144BB"/>
    <w:rsid w:val="00F231E6"/>
    <w:rsid w:val="00F30A4D"/>
    <w:rsid w:val="00F31BF5"/>
    <w:rsid w:val="00F43C01"/>
    <w:rsid w:val="00F443AB"/>
    <w:rsid w:val="00F47F1C"/>
    <w:rsid w:val="00F5180F"/>
    <w:rsid w:val="00F73569"/>
    <w:rsid w:val="00F74909"/>
    <w:rsid w:val="00F83036"/>
    <w:rsid w:val="00F947EC"/>
    <w:rsid w:val="00FA5EEC"/>
    <w:rsid w:val="00FA6433"/>
    <w:rsid w:val="00FB09B0"/>
    <w:rsid w:val="00FB278B"/>
    <w:rsid w:val="00FB2FF8"/>
    <w:rsid w:val="00FD4BD3"/>
    <w:rsid w:val="00FE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5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AB1"/>
    <w:pPr>
      <w:keepNext/>
      <w:framePr w:hSpace="141" w:wrap="auto" w:vAnchor="page" w:hAnchor="margin" w:y="1698"/>
      <w:outlineLvl w:val="1"/>
    </w:pPr>
    <w:rPr>
      <w:rFonts w:ascii="Arial" w:hAnsi="Arial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F6AB1"/>
    <w:rPr>
      <w:rFonts w:ascii="Arial" w:hAnsi="Arial" w:cs="Times New Roman"/>
      <w:i/>
    </w:rPr>
  </w:style>
  <w:style w:type="character" w:styleId="Hyperlink">
    <w:name w:val="Hyperlink"/>
    <w:basedOn w:val="DefaultParagraphFont"/>
    <w:uiPriority w:val="99"/>
    <w:rsid w:val="005026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uiPriority w:val="99"/>
    <w:rsid w:val="00865F92"/>
    <w:pPr>
      <w:spacing w:line="266" w:lineRule="atLeast"/>
    </w:pPr>
    <w:rPr>
      <w:color w:val="auto"/>
    </w:rPr>
  </w:style>
  <w:style w:type="character" w:styleId="Strong">
    <w:name w:val="Strong"/>
    <w:basedOn w:val="DefaultParagraphFont"/>
    <w:uiPriority w:val="99"/>
    <w:qFormat/>
    <w:rsid w:val="00513DA6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0391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2E789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391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0F4D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0D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D6FDD"/>
    <w:rPr>
      <w:rFonts w:ascii="Courier New" w:hAnsi="Courier New" w:cs="Times New Roman"/>
      <w:color w:val="000000"/>
      <w:sz w:val="18"/>
    </w:rPr>
  </w:style>
  <w:style w:type="character" w:customStyle="1" w:styleId="shorttext">
    <w:name w:val="short_text"/>
    <w:uiPriority w:val="99"/>
    <w:rsid w:val="00AC2786"/>
  </w:style>
  <w:style w:type="character" w:customStyle="1" w:styleId="hps">
    <w:name w:val="hps"/>
    <w:uiPriority w:val="99"/>
    <w:rsid w:val="00AC2786"/>
  </w:style>
  <w:style w:type="paragraph" w:styleId="NormalWeb">
    <w:name w:val="Normal (Web)"/>
    <w:basedOn w:val="Normal"/>
    <w:uiPriority w:val="99"/>
    <w:semiHidden/>
    <w:rsid w:val="00CC24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715</Words>
  <Characters>4292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subject/>
  <dc:creator>Zbigniew Wagner</dc:creator>
  <cp:keywords/>
  <dc:description/>
  <cp:lastModifiedBy>ZTM</cp:lastModifiedBy>
  <cp:revision>4</cp:revision>
  <cp:lastPrinted>2014-10-15T09:42:00Z</cp:lastPrinted>
  <dcterms:created xsi:type="dcterms:W3CDTF">2014-10-30T12:56:00Z</dcterms:created>
  <dcterms:modified xsi:type="dcterms:W3CDTF">2014-11-12T11:56:00Z</dcterms:modified>
</cp:coreProperties>
</file>