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7670F9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 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020512">
        <w:rPr>
          <w:rFonts w:ascii="Times New Roman" w:eastAsia="Lucida Sans Unicode" w:hAnsi="Times New Roman"/>
          <w:sz w:val="24"/>
          <w:szCs w:val="24"/>
          <w:lang w:eastAsia="pl-PL" w:bidi="pl-PL"/>
        </w:rPr>
        <w:t>od ukończenia edukacji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E76C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E76C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Default="00E76C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III stopnia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Default="00E76C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bookmarkStart w:id="0" w:name="_GoBack"/>
      <w:bookmarkEnd w:id="0"/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Default="00E76C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Default="00E76C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Default="00E76C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922EB7">
        <w:rPr>
          <w:rFonts w:ascii="Times New Roman" w:eastAsia="Lucida Sans Unicode" w:hAnsi="Times New Roman"/>
          <w:lang w:eastAsia="pl-PL" w:bidi="pl-PL"/>
        </w:rPr>
        <w:t>*</w:t>
      </w:r>
      <w:r w:rsidRPr="00922EB7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FD" w:rsidRDefault="00E76CFD" w:rsidP="00090DEF">
      <w:pPr>
        <w:spacing w:after="0" w:line="240" w:lineRule="auto"/>
      </w:pPr>
      <w:r>
        <w:separator/>
      </w:r>
    </w:p>
  </w:endnote>
  <w:endnote w:type="continuationSeparator" w:id="0">
    <w:p w:rsidR="00E76CFD" w:rsidRDefault="00E76CF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FD" w:rsidRDefault="00E76CFD" w:rsidP="00090DEF">
      <w:pPr>
        <w:spacing w:after="0" w:line="240" w:lineRule="auto"/>
      </w:pPr>
      <w:r>
        <w:separator/>
      </w:r>
    </w:p>
  </w:footnote>
  <w:footnote w:type="continuationSeparator" w:id="0">
    <w:p w:rsidR="00E76CFD" w:rsidRDefault="00E76CF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53253" wp14:editId="07287A37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B6080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75F2D"/>
    <w:rsid w:val="00B808A4"/>
    <w:rsid w:val="00B93FA8"/>
    <w:rsid w:val="00BA1505"/>
    <w:rsid w:val="00BA4D18"/>
    <w:rsid w:val="00BB1593"/>
    <w:rsid w:val="00BC64DB"/>
    <w:rsid w:val="00BC7724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C22E"/>
  <w15:docId w15:val="{54A29ECA-AA26-463C-971A-06C7B461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FF31-DD22-48B6-9B75-43284359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Ludwik Wicki</cp:lastModifiedBy>
  <cp:revision>3</cp:revision>
  <cp:lastPrinted>2020-03-06T17:13:00Z</cp:lastPrinted>
  <dcterms:created xsi:type="dcterms:W3CDTF">2020-11-26T16:15:00Z</dcterms:created>
  <dcterms:modified xsi:type="dcterms:W3CDTF">2020-11-26T16:17:00Z</dcterms:modified>
</cp:coreProperties>
</file>